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168B5" w14:textId="77777777" w:rsidR="004F54B0" w:rsidRPr="00E02D42" w:rsidRDefault="002A1903">
      <w:pPr>
        <w:rPr>
          <w:b/>
          <w:bCs/>
          <w:sz w:val="28"/>
          <w:szCs w:val="28"/>
        </w:rPr>
      </w:pPr>
      <w:proofErr w:type="spellStart"/>
      <w:r w:rsidRPr="00E02D42">
        <w:rPr>
          <w:b/>
          <w:bCs/>
          <w:sz w:val="28"/>
          <w:szCs w:val="28"/>
        </w:rPr>
        <w:t>Pöytäständi</w:t>
      </w:r>
      <w:proofErr w:type="spellEnd"/>
    </w:p>
    <w:p w14:paraId="71DE7EFF" w14:textId="0C6E1037" w:rsidR="004F54B0" w:rsidRPr="00741236" w:rsidRDefault="004F54B0">
      <w:pPr>
        <w:rPr>
          <w:b/>
          <w:bCs/>
        </w:rPr>
      </w:pPr>
      <w:r w:rsidRPr="00741236">
        <w:rPr>
          <w:b/>
          <w:bCs/>
        </w:rPr>
        <w:t>Ensimmäinen kylki</w:t>
      </w:r>
    </w:p>
    <w:p w14:paraId="721E48A2" w14:textId="74C30606" w:rsidR="004F54B0" w:rsidRDefault="004F54B0">
      <w:r>
        <w:t>sama materiaali kuin juliste 1 eli mistä t</w:t>
      </w:r>
      <w:r w:rsidR="00741236">
        <w:t>uotteista täysjyväviljaa saadaan</w:t>
      </w:r>
    </w:p>
    <w:p w14:paraId="1FA65EB3" w14:textId="77777777" w:rsidR="00741236" w:rsidRDefault="00741236"/>
    <w:p w14:paraId="26B31389" w14:textId="06D64896" w:rsidR="00741236" w:rsidRPr="00741236" w:rsidRDefault="00741236">
      <w:pPr>
        <w:rPr>
          <w:b/>
          <w:bCs/>
        </w:rPr>
      </w:pPr>
      <w:r w:rsidRPr="00741236">
        <w:rPr>
          <w:b/>
          <w:bCs/>
        </w:rPr>
        <w:t>Toinen kylki</w:t>
      </w:r>
    </w:p>
    <w:p w14:paraId="435D379C" w14:textId="4912EA10" w:rsidR="004F54B0" w:rsidRDefault="000C68A6">
      <w:r>
        <w:t>Viljan jyvä piirrettynä kaikkine osineen</w:t>
      </w:r>
      <w:r w:rsidR="00DD545E">
        <w:t xml:space="preserve">, kaksi ensimmäistä ehkä vähän turhan simppelit ja kaksi seuraavaa taas liian yksityiskohtaiset. Eli jotain näiden kuvien väliltä olisi </w:t>
      </w:r>
      <w:r w:rsidR="00F909C3">
        <w:t xml:space="preserve">meidän </w:t>
      </w:r>
      <w:proofErr w:type="gramStart"/>
      <w:r w:rsidR="00F909C3">
        <w:t>ajatuksissa</w:t>
      </w:r>
      <w:proofErr w:type="gramEnd"/>
      <w:r w:rsidR="00F909C3">
        <w:t xml:space="preserve">. </w:t>
      </w:r>
    </w:p>
    <w:p w14:paraId="5DB41E73" w14:textId="2B9B0264" w:rsidR="00847F02" w:rsidRDefault="00847F02">
      <w:r w:rsidRPr="00847F02">
        <w:drawing>
          <wp:inline distT="0" distB="0" distL="0" distR="0" wp14:anchorId="585C5161" wp14:editId="51D36386">
            <wp:extent cx="1301750" cy="1214147"/>
            <wp:effectExtent l="0" t="0" r="0" b="5080"/>
            <wp:docPr id="1703076027" name="Kuva 1" descr="Kuva, joka sisältää kohteen teksti, kuvakaappaus, muotoilu, kuvit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76027" name="Kuva 1" descr="Kuva, joka sisältää kohteen teksti, kuvakaappaus, muotoilu, kuvitus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4042" cy="12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384" w:rsidRPr="00B46384">
        <w:rPr>
          <w:noProof/>
        </w:rPr>
        <w:t xml:space="preserve"> </w:t>
      </w:r>
      <w:r w:rsidR="00B46384" w:rsidRPr="00B46384">
        <w:drawing>
          <wp:inline distT="0" distB="0" distL="0" distR="0" wp14:anchorId="163B7F49" wp14:editId="4075BFB9">
            <wp:extent cx="2396127" cy="1784350"/>
            <wp:effectExtent l="0" t="0" r="4445" b="6350"/>
            <wp:docPr id="379646259" name="Kuva 1" descr="Kuva, joka sisältää kohteen tekst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46259" name="Kuva 1" descr="Kuva, joka sisältää kohteen teksti, muotoilu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6230" cy="179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2A0">
        <w:rPr>
          <w:noProof/>
        </w:rPr>
        <w:t xml:space="preserve">  </w:t>
      </w:r>
      <w:r w:rsidR="001B02A0" w:rsidRPr="001B02A0">
        <w:rPr>
          <w:noProof/>
        </w:rPr>
        <w:drawing>
          <wp:inline distT="0" distB="0" distL="0" distR="0" wp14:anchorId="002190F7" wp14:editId="3E67E672">
            <wp:extent cx="2997200" cy="1527783"/>
            <wp:effectExtent l="0" t="0" r="0" b="0"/>
            <wp:docPr id="1703851519" name="Kuva 1" descr="Kuva, joka sisältää kohteen teksti, ruokalista, ruo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51519" name="Kuva 1" descr="Kuva, joka sisältää kohteen teksti, ruokalista, ruoka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2852" cy="15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45E" w:rsidRPr="00DD545E">
        <w:rPr>
          <w:noProof/>
        </w:rPr>
        <w:t xml:space="preserve"> </w:t>
      </w:r>
      <w:r w:rsidR="00DD545E" w:rsidRPr="00DD545E">
        <w:rPr>
          <w:noProof/>
        </w:rPr>
        <w:drawing>
          <wp:inline distT="0" distB="0" distL="0" distR="0" wp14:anchorId="4CFD3C4A" wp14:editId="5B84938E">
            <wp:extent cx="1987550" cy="2284510"/>
            <wp:effectExtent l="0" t="0" r="0" b="1905"/>
            <wp:docPr id="1555316731" name="Kuva 1" descr="Kuva, joka sisältää kohteen teksti, piirros, luonnos, kuvit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16731" name="Kuva 1" descr="Kuva, joka sisältää kohteen teksti, piirros, luonnos, kuvitus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499" cy="2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C4D1" w14:textId="77777777" w:rsidR="004F54B0" w:rsidRDefault="004F54B0"/>
    <w:p w14:paraId="3FC9A8A3" w14:textId="41D26187" w:rsidR="00962142" w:rsidRDefault="00741236">
      <w:r>
        <w:rPr>
          <w:b/>
          <w:bCs/>
        </w:rPr>
        <w:t>K</w:t>
      </w:r>
      <w:r w:rsidR="002A1903" w:rsidRPr="00741236">
        <w:rPr>
          <w:b/>
          <w:bCs/>
        </w:rPr>
        <w:t>olmas ky</w:t>
      </w:r>
      <w:r w:rsidR="00303A03" w:rsidRPr="00741236">
        <w:rPr>
          <w:b/>
          <w:bCs/>
        </w:rPr>
        <w:t>l</w:t>
      </w:r>
      <w:r w:rsidR="002A1903" w:rsidRPr="00741236">
        <w:rPr>
          <w:b/>
          <w:bCs/>
        </w:rPr>
        <w:t>ki</w:t>
      </w:r>
      <w:r w:rsidR="002A1903">
        <w:t xml:space="preserve">: </w:t>
      </w:r>
      <w:r w:rsidR="00962142">
        <w:t>Täysjyväviljan terveysvaikutukset</w:t>
      </w:r>
      <w:r w:rsidR="00F909C3">
        <w:t xml:space="preserve"> kuvitettuna, mutta todennäköisesti tarvitaan myös tekstinä</w:t>
      </w:r>
      <w:r w:rsidR="00E02D42">
        <w:t>, että avautuu katsojalle</w:t>
      </w:r>
    </w:p>
    <w:p w14:paraId="4CE2B061" w14:textId="77777777" w:rsidR="00962142" w:rsidRDefault="00962142"/>
    <w:p w14:paraId="1C2725B9" w14:textId="77777777" w:rsidR="00962142" w:rsidRDefault="00962142" w:rsidP="00962142">
      <w:r>
        <w:t>Täysjyväviljan nauttiminen pienentää riskiä sairastua:</w:t>
      </w:r>
    </w:p>
    <w:p w14:paraId="24DEDCDC" w14:textId="77777777" w:rsidR="00962142" w:rsidRDefault="00962142" w:rsidP="00962142">
      <w:pPr>
        <w:pStyle w:val="Luettelokappale"/>
        <w:numPr>
          <w:ilvl w:val="0"/>
          <w:numId w:val="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sydän- ja verisuonitauteihin</w:t>
      </w:r>
    </w:p>
    <w:p w14:paraId="14CBB5AC" w14:textId="77777777" w:rsidR="00962142" w:rsidRDefault="00962142" w:rsidP="00962142">
      <w:pPr>
        <w:pStyle w:val="Luettelokappale"/>
        <w:numPr>
          <w:ilvl w:val="0"/>
          <w:numId w:val="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tyypin 2 diabetekseen</w:t>
      </w:r>
    </w:p>
    <w:p w14:paraId="6605417A" w14:textId="77777777" w:rsidR="00962142" w:rsidRDefault="00962142" w:rsidP="00962142">
      <w:pPr>
        <w:pStyle w:val="Luettelokappale"/>
        <w:numPr>
          <w:ilvl w:val="0"/>
          <w:numId w:val="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syöpään</w:t>
      </w:r>
    </w:p>
    <w:p w14:paraId="72ADD5C9" w14:textId="77777777" w:rsidR="00962142" w:rsidRDefault="00962142" w:rsidP="00962142"/>
    <w:p w14:paraId="11EF7283" w14:textId="6A05F7AB" w:rsidR="00962142" w:rsidRDefault="002A1903" w:rsidP="00962142">
      <w:r>
        <w:t>T</w:t>
      </w:r>
      <w:r w:rsidR="00962142">
        <w:t>äysjyväviljan nauttiminen:</w:t>
      </w:r>
    </w:p>
    <w:p w14:paraId="2A08D40C" w14:textId="77777777" w:rsidR="00962142" w:rsidRDefault="00962142" w:rsidP="00962142">
      <w:pPr>
        <w:pStyle w:val="Luettelokappale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auttaa painonhallinnassa</w:t>
      </w:r>
    </w:p>
    <w:p w14:paraId="2FBB9CA3" w14:textId="77777777" w:rsidR="00962142" w:rsidRDefault="00962142" w:rsidP="00962142">
      <w:pPr>
        <w:pStyle w:val="Luettelokappale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lastRenderedPageBreak/>
        <w:t>parantaa suoliston toimintaa</w:t>
      </w:r>
    </w:p>
    <w:p w14:paraId="72E67979" w14:textId="77777777" w:rsidR="00962142" w:rsidRDefault="00962142"/>
    <w:p w14:paraId="5281E47D" w14:textId="77777777" w:rsidR="00962142" w:rsidRDefault="00962142"/>
    <w:p w14:paraId="6DEC7A35" w14:textId="77777777" w:rsidR="00962142" w:rsidRDefault="00962142"/>
    <w:sectPr w:rsidR="0096214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16EF"/>
    <w:multiLevelType w:val="hybridMultilevel"/>
    <w:tmpl w:val="E7EC0FC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519F3"/>
    <w:multiLevelType w:val="hybridMultilevel"/>
    <w:tmpl w:val="4E4C1E1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352175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82585547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142"/>
    <w:rsid w:val="000C68A6"/>
    <w:rsid w:val="001B02A0"/>
    <w:rsid w:val="002A1903"/>
    <w:rsid w:val="00303A03"/>
    <w:rsid w:val="00376D11"/>
    <w:rsid w:val="004F54B0"/>
    <w:rsid w:val="005C77AF"/>
    <w:rsid w:val="00741236"/>
    <w:rsid w:val="00847F02"/>
    <w:rsid w:val="00962142"/>
    <w:rsid w:val="00B46384"/>
    <w:rsid w:val="00DD545E"/>
    <w:rsid w:val="00E02D42"/>
    <w:rsid w:val="00F9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B6E86"/>
  <w15:chartTrackingRefBased/>
  <w15:docId w15:val="{66AD74DA-3D12-406A-AFE3-D6F67C27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962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62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962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962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962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62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62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62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62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62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62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962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962142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962142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962142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962142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962142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962142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962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962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62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62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962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962142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962142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962142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962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962142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9621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74C07686CF18E45B6C5F8C15408FF64" ma:contentTypeVersion="18" ma:contentTypeDescription="Luo uusi asiakirja." ma:contentTypeScope="" ma:versionID="ffc56b6227c4da9dd444271d3856a313">
  <xsd:schema xmlns:xsd="http://www.w3.org/2001/XMLSchema" xmlns:xs="http://www.w3.org/2001/XMLSchema" xmlns:p="http://schemas.microsoft.com/office/2006/metadata/properties" xmlns:ns2="6301cc28-a988-4172-95c1-9cce6eaee2c5" xmlns:ns3="9ced6166-b750-49c1-9207-773a6e41c2f1" targetNamespace="http://schemas.microsoft.com/office/2006/metadata/properties" ma:root="true" ma:fieldsID="9883c39494f4d119ac9cf079ebaeb246" ns2:_="" ns3:_="">
    <xsd:import namespace="6301cc28-a988-4172-95c1-9cce6eaee2c5"/>
    <xsd:import namespace="9ced6166-b750-49c1-9207-773a6e41c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1cc28-a988-4172-95c1-9cce6eaee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9b4b99e4-96b4-45f3-83b0-4d815e9e72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d6166-b750-49c1-9207-773a6e41c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d10511-30ed-4535-a162-f5727f5065b5}" ma:internalName="TaxCatchAll" ma:showField="CatchAllData" ma:web="9ced6166-b750-49c1-9207-773a6e41c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ed6166-b750-49c1-9207-773a6e41c2f1" xsi:nil="true"/>
    <lcf76f155ced4ddcb4097134ff3c332f xmlns="6301cc28-a988-4172-95c1-9cce6eaee2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EF94C4-276E-4B82-9207-65D6AC35E81A}"/>
</file>

<file path=customXml/itemProps2.xml><?xml version="1.0" encoding="utf-8"?>
<ds:datastoreItem xmlns:ds="http://schemas.openxmlformats.org/officeDocument/2006/customXml" ds:itemID="{A39E0E66-8E6E-4C7B-86CD-86565C6CB78E}"/>
</file>

<file path=customXml/itemProps3.xml><?xml version="1.0" encoding="utf-8"?>
<ds:datastoreItem xmlns:ds="http://schemas.openxmlformats.org/officeDocument/2006/customXml" ds:itemID="{70DB2316-0533-4F73-A8EF-4147CD86BF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Mensonen</dc:creator>
  <cp:keywords/>
  <dc:description/>
  <cp:lastModifiedBy>Kaisa Mensonen</cp:lastModifiedBy>
  <cp:revision>2</cp:revision>
  <dcterms:created xsi:type="dcterms:W3CDTF">2024-05-15T10:37:00Z</dcterms:created>
  <dcterms:modified xsi:type="dcterms:W3CDTF">2024-05-15T10:37:00Z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0x010100474C07686CF18E45B6C5F8C15408FF64</vt:lpwstr>
  </property>
</Properties>
</file>